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A39" w14:textId="77777777" w:rsidR="005D0CBD" w:rsidRPr="00A040D1" w:rsidRDefault="005D0CBD" w:rsidP="005D0CBD">
      <w:pPr>
        <w:jc w:val="right"/>
        <w:rPr>
          <w:color w:val="FFFFFF" w:themeColor="background1"/>
        </w:rPr>
      </w:pPr>
      <w:r w:rsidRPr="00A040D1">
        <w:rPr>
          <w:color w:val="FFFFFF" w:themeColor="background1"/>
        </w:rPr>
        <w:t>PROJEKT</w:t>
      </w:r>
    </w:p>
    <w:p w14:paraId="01540C4A" w14:textId="0C215C91" w:rsidR="00974B2A" w:rsidRDefault="00974B2A">
      <w:pPr>
        <w:jc w:val="center"/>
      </w:pPr>
      <w:r>
        <w:t xml:space="preserve">Uchwała Nr </w:t>
      </w:r>
      <w:r w:rsidR="005C666C">
        <w:t>11</w:t>
      </w:r>
      <w:r w:rsidR="00C34D22">
        <w:t>/</w:t>
      </w:r>
      <w:r w:rsidR="008313F9">
        <w:t>I</w:t>
      </w:r>
      <w:r w:rsidR="005C666C">
        <w:t>X</w:t>
      </w:r>
      <w:r>
        <w:t>/</w:t>
      </w:r>
      <w:r w:rsidR="003B56F7">
        <w:t>20</w:t>
      </w:r>
      <w:r w:rsidR="00C34D22">
        <w:t>2</w:t>
      </w:r>
      <w:r w:rsidR="005C666C">
        <w:t>2</w:t>
      </w:r>
    </w:p>
    <w:p w14:paraId="10682756" w14:textId="2D8CE37C" w:rsidR="00974B2A" w:rsidRDefault="00974B2A">
      <w:pPr>
        <w:jc w:val="center"/>
      </w:pPr>
      <w:r>
        <w:t>X</w:t>
      </w:r>
      <w:r w:rsidR="00B55D36">
        <w:t>L</w:t>
      </w:r>
      <w:r>
        <w:t xml:space="preserve"> Okręgowego Zjazdu Delegatów</w:t>
      </w:r>
    </w:p>
    <w:p w14:paraId="06B9C76B" w14:textId="77777777" w:rsidR="00974B2A" w:rsidRDefault="00974B2A">
      <w:pPr>
        <w:jc w:val="center"/>
      </w:pPr>
      <w:r>
        <w:t>Okręgowej Izby Lekarskiej w Zielonej Górze</w:t>
      </w:r>
    </w:p>
    <w:p w14:paraId="20240331" w14:textId="6F9F57E1" w:rsidR="00974B2A" w:rsidRDefault="00974B2A">
      <w:pPr>
        <w:jc w:val="center"/>
      </w:pPr>
      <w:r>
        <w:t xml:space="preserve">z dnia </w:t>
      </w:r>
      <w:r w:rsidR="00B55D36">
        <w:t xml:space="preserve">26 marca </w:t>
      </w:r>
      <w:r>
        <w:t>20</w:t>
      </w:r>
      <w:r w:rsidR="00C34D22">
        <w:t>2</w:t>
      </w:r>
      <w:r w:rsidR="00B55D36">
        <w:t>2</w:t>
      </w:r>
      <w:r>
        <w:t xml:space="preserve"> r.</w:t>
      </w:r>
    </w:p>
    <w:p w14:paraId="209B2A2F" w14:textId="77777777" w:rsidR="00974B2A" w:rsidRDefault="00974B2A">
      <w:pPr>
        <w:jc w:val="center"/>
      </w:pPr>
    </w:p>
    <w:p w14:paraId="7BAE11D1" w14:textId="77777777" w:rsidR="00974B2A" w:rsidRDefault="00974B2A">
      <w:pPr>
        <w:jc w:val="center"/>
        <w:rPr>
          <w:b/>
          <w:bCs/>
        </w:rPr>
      </w:pPr>
    </w:p>
    <w:p w14:paraId="5FEE8515" w14:textId="77777777" w:rsidR="00974B2A" w:rsidRDefault="00974B2A">
      <w:pPr>
        <w:rPr>
          <w:b/>
          <w:bCs/>
        </w:rPr>
      </w:pPr>
    </w:p>
    <w:p w14:paraId="5C746C7D" w14:textId="6F71157E" w:rsidR="00974B2A" w:rsidRDefault="00974B2A">
      <w:pPr>
        <w:jc w:val="center"/>
      </w:pPr>
      <w:r>
        <w:t xml:space="preserve">w sprawie </w:t>
      </w:r>
      <w:r w:rsidR="00E75027">
        <w:t>przyznania gratyfikacji dla sekretarza i skarbnika ORL</w:t>
      </w:r>
    </w:p>
    <w:p w14:paraId="7972ECE5" w14:textId="77777777" w:rsidR="00974B2A" w:rsidRDefault="00974B2A">
      <w:pPr>
        <w:ind w:firstLine="567"/>
      </w:pPr>
    </w:p>
    <w:p w14:paraId="48F70633" w14:textId="77777777" w:rsidR="00974B2A" w:rsidRDefault="00974B2A">
      <w:pPr>
        <w:ind w:firstLine="567"/>
      </w:pPr>
    </w:p>
    <w:p w14:paraId="47B5B9DA" w14:textId="77777777" w:rsidR="003C22D1" w:rsidRPr="003C22D1" w:rsidRDefault="003C22D1">
      <w:pPr>
        <w:ind w:firstLine="567"/>
      </w:pPr>
    </w:p>
    <w:p w14:paraId="21A7CC8B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3D5EBD00" w14:textId="77777777" w:rsidR="00974B2A" w:rsidRDefault="00974B2A">
      <w:pPr>
        <w:jc w:val="both"/>
      </w:pPr>
    </w:p>
    <w:p w14:paraId="76856DEE" w14:textId="77777777" w:rsidR="00BD2984" w:rsidRDefault="00BD2984">
      <w:pPr>
        <w:jc w:val="both"/>
      </w:pPr>
    </w:p>
    <w:p w14:paraId="77D747DB" w14:textId="77777777" w:rsidR="00BD2984" w:rsidRDefault="00BD2984">
      <w:pPr>
        <w:jc w:val="both"/>
      </w:pPr>
    </w:p>
    <w:p w14:paraId="18EC9B44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80D392C" w14:textId="77777777" w:rsidR="00974B2A" w:rsidRDefault="00974B2A">
      <w:pPr>
        <w:jc w:val="both"/>
      </w:pPr>
    </w:p>
    <w:p w14:paraId="3E57330A" w14:textId="4B6C9B58" w:rsidR="00974B2A" w:rsidRDefault="00974B2A" w:rsidP="003B56F7">
      <w:pPr>
        <w:spacing w:line="360" w:lineRule="auto"/>
        <w:ind w:firstLine="567"/>
        <w:jc w:val="both"/>
      </w:pPr>
      <w:r>
        <w:t>X</w:t>
      </w:r>
      <w:r w:rsidR="00B55D36">
        <w:t>L</w:t>
      </w:r>
      <w:r>
        <w:t xml:space="preserve"> Okręgowy Zjazd Delegatów Okręgowej Izby Lekarskiej w Zielonej Górze</w:t>
      </w:r>
      <w:r w:rsidR="00E829BE">
        <w:t xml:space="preserve"> przychyla się do wniosku Komisji Wniosków i ustala miesięczn</w:t>
      </w:r>
      <w:r w:rsidR="00E75027">
        <w:t>ą gratyfikację dla sekretarza i skarbnika Okręgowej Rady Lekarskiej</w:t>
      </w:r>
      <w:r w:rsidR="00E829BE">
        <w:t xml:space="preserve"> </w:t>
      </w:r>
      <w:r w:rsidR="00E75027">
        <w:t>w wysokości po 1</w:t>
      </w:r>
      <w:r w:rsidR="00E829BE">
        <w:t xml:space="preserve">500,00 zł brutto (słownie </w:t>
      </w:r>
      <w:r w:rsidR="00E75027">
        <w:t>jeden</w:t>
      </w:r>
      <w:r w:rsidR="00E829BE">
        <w:t xml:space="preserve"> tysiąc złotych brutto)</w:t>
      </w:r>
      <w:r w:rsidR="00E75027">
        <w:t>.</w:t>
      </w:r>
    </w:p>
    <w:p w14:paraId="61E17CF1" w14:textId="1A0E6382" w:rsidR="00E829BE" w:rsidRDefault="00E829BE" w:rsidP="00E829BE">
      <w:pPr>
        <w:jc w:val="center"/>
      </w:pPr>
      <w:r>
        <w:rPr>
          <w:b/>
          <w:bCs/>
        </w:rPr>
        <w:t>§ 2.</w:t>
      </w:r>
    </w:p>
    <w:p w14:paraId="2F425847" w14:textId="60C81315" w:rsidR="00E829BE" w:rsidRDefault="00E829BE" w:rsidP="003B56F7">
      <w:pPr>
        <w:spacing w:line="360" w:lineRule="auto"/>
        <w:ind w:firstLine="567"/>
        <w:jc w:val="both"/>
      </w:pPr>
      <w:r>
        <w:t>Uchwała wchodzi w życie z dniem podjęcia.</w:t>
      </w:r>
    </w:p>
    <w:p w14:paraId="6D2E3BB8" w14:textId="77777777" w:rsidR="00974B2A" w:rsidRDefault="00974B2A"/>
    <w:p w14:paraId="21B5E6C6" w14:textId="76E8E550" w:rsidR="00974B2A" w:rsidRDefault="00974B2A"/>
    <w:p w14:paraId="5FB22892" w14:textId="50CB4247" w:rsidR="005C666C" w:rsidRDefault="005C666C"/>
    <w:p w14:paraId="20BA8472" w14:textId="2E77DD69" w:rsidR="005C666C" w:rsidRDefault="005C666C"/>
    <w:p w14:paraId="4775D05F" w14:textId="0DC7B471" w:rsidR="005C666C" w:rsidRDefault="005C666C"/>
    <w:p w14:paraId="4162040E" w14:textId="77777777" w:rsidR="005C666C" w:rsidRDefault="005C666C"/>
    <w:p w14:paraId="5A63072E" w14:textId="77777777" w:rsidR="00974B2A" w:rsidRDefault="00974B2A"/>
    <w:p w14:paraId="241753F8" w14:textId="77777777" w:rsidR="00974B2A" w:rsidRDefault="00974B2A"/>
    <w:p w14:paraId="2DFD05EB" w14:textId="77777777" w:rsidR="00974B2A" w:rsidRDefault="00974B2A"/>
    <w:p w14:paraId="5ED8E46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1BE5F8A" w14:textId="77777777" w:rsidR="00974B2A" w:rsidRDefault="00974B2A">
      <w:pPr>
        <w:jc w:val="center"/>
      </w:pPr>
    </w:p>
    <w:p w14:paraId="3F64061A" w14:textId="77777777" w:rsidR="00974B2A" w:rsidRDefault="00974B2A">
      <w:r>
        <w:rPr>
          <w:i/>
          <w:iCs/>
          <w:sz w:val="20"/>
        </w:rPr>
        <w:t xml:space="preserve">               dr </w:t>
      </w:r>
      <w:proofErr w:type="spellStart"/>
      <w:r w:rsidR="008862CF">
        <w:rPr>
          <w:i/>
          <w:iCs/>
          <w:sz w:val="20"/>
        </w:rPr>
        <w:t>WojciechPerekitko</w:t>
      </w:r>
      <w:proofErr w:type="spellEnd"/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7B4AEC88" w14:textId="77777777" w:rsidR="00974B2A" w:rsidRDefault="00974B2A">
      <w:pPr>
        <w:jc w:val="center"/>
      </w:pPr>
    </w:p>
    <w:p w14:paraId="04611C7D" w14:textId="77777777" w:rsidR="00974B2A" w:rsidRDefault="00974B2A"/>
    <w:sectPr w:rsidR="00974B2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1D6599"/>
    <w:rsid w:val="001E4B6E"/>
    <w:rsid w:val="00375DE9"/>
    <w:rsid w:val="003B42C5"/>
    <w:rsid w:val="003B56F7"/>
    <w:rsid w:val="003C22D1"/>
    <w:rsid w:val="003D3678"/>
    <w:rsid w:val="00400634"/>
    <w:rsid w:val="0044103F"/>
    <w:rsid w:val="00464304"/>
    <w:rsid w:val="004E1D3F"/>
    <w:rsid w:val="005C666C"/>
    <w:rsid w:val="005D0CBD"/>
    <w:rsid w:val="005D1BF9"/>
    <w:rsid w:val="00606F3E"/>
    <w:rsid w:val="008313F9"/>
    <w:rsid w:val="008862CF"/>
    <w:rsid w:val="008A4BB6"/>
    <w:rsid w:val="008A67F1"/>
    <w:rsid w:val="00901A6E"/>
    <w:rsid w:val="00974B2A"/>
    <w:rsid w:val="00A03F43"/>
    <w:rsid w:val="00A040D1"/>
    <w:rsid w:val="00A640D8"/>
    <w:rsid w:val="00A92183"/>
    <w:rsid w:val="00AE146E"/>
    <w:rsid w:val="00B35BE7"/>
    <w:rsid w:val="00B55D36"/>
    <w:rsid w:val="00BD2984"/>
    <w:rsid w:val="00C34D22"/>
    <w:rsid w:val="00C5167E"/>
    <w:rsid w:val="00C63B90"/>
    <w:rsid w:val="00C75423"/>
    <w:rsid w:val="00CA733C"/>
    <w:rsid w:val="00CB5E52"/>
    <w:rsid w:val="00CD0AE3"/>
    <w:rsid w:val="00D11037"/>
    <w:rsid w:val="00E75027"/>
    <w:rsid w:val="00E829BE"/>
    <w:rsid w:val="00E82A61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4C400"/>
  <w15:chartTrackingRefBased/>
  <w15:docId w15:val="{EB6023F1-CC14-4AE7-8376-B89898A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1A6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4</cp:revision>
  <cp:lastPrinted>2021-04-26T14:06:00Z</cp:lastPrinted>
  <dcterms:created xsi:type="dcterms:W3CDTF">2022-03-26T15:38:00Z</dcterms:created>
  <dcterms:modified xsi:type="dcterms:W3CDTF">2022-03-31T08:41:00Z</dcterms:modified>
</cp:coreProperties>
</file>